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B95" w:rsidRPr="00D30B95" w:rsidRDefault="00D30B95" w:rsidP="00D30B9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nl-NL"/>
        </w:rPr>
      </w:pPr>
      <w:r w:rsidRPr="00D30B95">
        <w:rPr>
          <w:rFonts w:ascii="Times New Roman" w:eastAsia="Times New Roman" w:hAnsi="Times New Roman" w:cs="Times New Roman"/>
          <w:lang w:val="en-US" w:eastAsia="nl-NL"/>
        </w:rPr>
        <w:t xml:space="preserve">When you launch </w:t>
      </w:r>
      <w:proofErr w:type="spellStart"/>
      <w:r w:rsidRPr="00D30B95">
        <w:rPr>
          <w:rFonts w:ascii="Times New Roman" w:eastAsia="Times New Roman" w:hAnsi="Times New Roman" w:cs="Times New Roman"/>
          <w:lang w:val="en-US" w:eastAsia="nl-NL"/>
        </w:rPr>
        <w:t>Choregraphe</w:t>
      </w:r>
      <w:proofErr w:type="spellEnd"/>
      <w:r w:rsidRPr="00D30B95">
        <w:rPr>
          <w:rFonts w:ascii="Times New Roman" w:eastAsia="Times New Roman" w:hAnsi="Times New Roman" w:cs="Times New Roman"/>
          <w:lang w:val="en-US" w:eastAsia="nl-NL"/>
        </w:rPr>
        <w:t>, the license key is requested. Please copy and paste the following key: 654e-4564-153c-6518-2f44-7562-206e-4c60-5f47-5f45</w:t>
      </w:r>
    </w:p>
    <w:p w:rsidR="00D30B95" w:rsidRPr="00D30B95" w:rsidRDefault="00D30B95">
      <w:pPr>
        <w:rPr>
          <w:lang w:val="en-US"/>
        </w:rPr>
      </w:pPr>
      <w:bookmarkStart w:id="0" w:name="_GoBack"/>
      <w:bookmarkEnd w:id="0"/>
    </w:p>
    <w:sectPr w:rsidR="00D30B95" w:rsidRPr="00D30B95" w:rsidSect="003053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63F2B"/>
    <w:multiLevelType w:val="multilevel"/>
    <w:tmpl w:val="238E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95"/>
    <w:rsid w:val="000321EB"/>
    <w:rsid w:val="003053B8"/>
    <w:rsid w:val="00D3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1ED5DB9-3A1E-E140-B70D-D9CAAE04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5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T. van der</dc:creator>
  <cp:keywords/>
  <dc:description/>
  <cp:lastModifiedBy>Wal, T. van der</cp:lastModifiedBy>
  <cp:revision>2</cp:revision>
  <dcterms:created xsi:type="dcterms:W3CDTF">2020-02-05T09:09:00Z</dcterms:created>
  <dcterms:modified xsi:type="dcterms:W3CDTF">2020-02-05T09:09:00Z</dcterms:modified>
</cp:coreProperties>
</file>